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5E3" w:rsidRPr="005F65E3" w:rsidRDefault="005F65E3" w:rsidP="003171E8">
      <w:pPr>
        <w:rPr>
          <w:b/>
          <w:sz w:val="22"/>
          <w:szCs w:val="22"/>
        </w:rPr>
      </w:pPr>
    </w:p>
    <w:p w:rsidR="003171E8" w:rsidRDefault="003171E8" w:rsidP="003171E8">
      <w:pPr>
        <w:rPr>
          <w:sz w:val="22"/>
          <w:szCs w:val="22"/>
        </w:rPr>
      </w:pPr>
      <w:r w:rsidRPr="005F65E3">
        <w:rPr>
          <w:b/>
          <w:sz w:val="22"/>
          <w:szCs w:val="22"/>
        </w:rPr>
        <w:t>The Isabella Township Regular Board Meeting was called to order</w:t>
      </w:r>
      <w:r w:rsidRPr="005F65E3">
        <w:rPr>
          <w:sz w:val="22"/>
          <w:szCs w:val="22"/>
        </w:rPr>
        <w:t>:  by Supervisor Rick Ervin at 7:00 p.m.</w:t>
      </w:r>
    </w:p>
    <w:p w:rsidR="00117DC4" w:rsidRPr="005F65E3" w:rsidRDefault="00117DC4" w:rsidP="003171E8">
      <w:pPr>
        <w:rPr>
          <w:sz w:val="22"/>
          <w:szCs w:val="22"/>
        </w:rPr>
      </w:pPr>
    </w:p>
    <w:p w:rsidR="003171E8" w:rsidRPr="005F65E3" w:rsidRDefault="003171E8" w:rsidP="003171E8">
      <w:pPr>
        <w:rPr>
          <w:sz w:val="22"/>
          <w:szCs w:val="22"/>
        </w:rPr>
      </w:pPr>
      <w:r w:rsidRPr="005F65E3">
        <w:rPr>
          <w:b/>
          <w:sz w:val="22"/>
          <w:szCs w:val="22"/>
        </w:rPr>
        <w:t>Present were:</w:t>
      </w:r>
      <w:r w:rsidRPr="005F65E3">
        <w:rPr>
          <w:sz w:val="22"/>
          <w:szCs w:val="22"/>
        </w:rPr>
        <w:t xml:space="preserve">  Robert Walton, Linda Bechtel, Rick Ervin, Thomas Reihl, and Hannah Fitzpatrick  </w:t>
      </w:r>
    </w:p>
    <w:p w:rsidR="003171E8" w:rsidRPr="005F65E3" w:rsidRDefault="003171E8" w:rsidP="003171E8">
      <w:pPr>
        <w:rPr>
          <w:b/>
          <w:sz w:val="22"/>
          <w:szCs w:val="22"/>
        </w:rPr>
      </w:pPr>
    </w:p>
    <w:p w:rsidR="003171E8" w:rsidRPr="005F65E3" w:rsidRDefault="003171E8" w:rsidP="003171E8">
      <w:pPr>
        <w:rPr>
          <w:sz w:val="22"/>
          <w:szCs w:val="22"/>
        </w:rPr>
      </w:pPr>
      <w:r w:rsidRPr="005F65E3">
        <w:rPr>
          <w:b/>
          <w:sz w:val="22"/>
          <w:szCs w:val="22"/>
        </w:rPr>
        <w:t>Meeting opened with Pledge of Allegiance</w:t>
      </w:r>
      <w:r w:rsidRPr="005F65E3">
        <w:rPr>
          <w:sz w:val="22"/>
          <w:szCs w:val="22"/>
        </w:rPr>
        <w:t xml:space="preserve"> led by Supervisor Rick Ervin.</w:t>
      </w:r>
    </w:p>
    <w:p w:rsidR="003171E8" w:rsidRPr="005F65E3" w:rsidRDefault="003171E8" w:rsidP="003171E8">
      <w:pPr>
        <w:rPr>
          <w:sz w:val="22"/>
          <w:szCs w:val="22"/>
        </w:rPr>
      </w:pPr>
    </w:p>
    <w:p w:rsidR="003171E8" w:rsidRPr="005F65E3" w:rsidRDefault="003171E8" w:rsidP="003171E8">
      <w:pPr>
        <w:rPr>
          <w:sz w:val="22"/>
          <w:szCs w:val="22"/>
        </w:rPr>
      </w:pPr>
      <w:r w:rsidRPr="005F65E3">
        <w:rPr>
          <w:b/>
          <w:sz w:val="22"/>
          <w:szCs w:val="22"/>
        </w:rPr>
        <w:t>Approval of Agenda</w:t>
      </w:r>
      <w:r w:rsidRPr="005F65E3">
        <w:rPr>
          <w:sz w:val="22"/>
          <w:szCs w:val="22"/>
        </w:rPr>
        <w:t>:</w:t>
      </w:r>
      <w:r w:rsidR="00CD078E" w:rsidRPr="005F65E3">
        <w:rPr>
          <w:sz w:val="22"/>
          <w:szCs w:val="22"/>
        </w:rPr>
        <w:t xml:space="preserve"> </w:t>
      </w:r>
      <w:r w:rsidR="00565013">
        <w:rPr>
          <w:sz w:val="22"/>
          <w:szCs w:val="22"/>
        </w:rPr>
        <w:t>Thomas Reihl</w:t>
      </w:r>
      <w:r w:rsidRPr="005F65E3">
        <w:rPr>
          <w:sz w:val="22"/>
          <w:szCs w:val="22"/>
        </w:rPr>
        <w:t xml:space="preserve"> moved to approve agenda as presented.  </w:t>
      </w:r>
      <w:r w:rsidR="00565013">
        <w:rPr>
          <w:sz w:val="22"/>
          <w:szCs w:val="22"/>
        </w:rPr>
        <w:t>Robert Walton</w:t>
      </w:r>
      <w:r w:rsidRPr="005F65E3">
        <w:rPr>
          <w:sz w:val="22"/>
          <w:szCs w:val="22"/>
        </w:rPr>
        <w:t xml:space="preserve"> supported.  Agenda approved. </w:t>
      </w:r>
    </w:p>
    <w:p w:rsidR="003171E8" w:rsidRPr="005F65E3" w:rsidRDefault="003171E8" w:rsidP="003171E8">
      <w:pPr>
        <w:rPr>
          <w:sz w:val="22"/>
          <w:szCs w:val="22"/>
        </w:rPr>
      </w:pPr>
    </w:p>
    <w:p w:rsidR="003171E8" w:rsidRPr="005F65E3" w:rsidRDefault="003171E8" w:rsidP="003171E8">
      <w:pPr>
        <w:rPr>
          <w:sz w:val="22"/>
          <w:szCs w:val="22"/>
        </w:rPr>
      </w:pPr>
      <w:r w:rsidRPr="005F65E3">
        <w:rPr>
          <w:b/>
          <w:sz w:val="22"/>
          <w:szCs w:val="22"/>
        </w:rPr>
        <w:t>Approval of Minutes:</w:t>
      </w:r>
      <w:r w:rsidRPr="005F65E3">
        <w:rPr>
          <w:sz w:val="22"/>
          <w:szCs w:val="22"/>
        </w:rPr>
        <w:t xml:space="preserve">  Minutes were reviewed from the </w:t>
      </w:r>
      <w:r w:rsidR="00565013">
        <w:rPr>
          <w:sz w:val="22"/>
          <w:szCs w:val="22"/>
        </w:rPr>
        <w:t>December 2</w:t>
      </w:r>
      <w:r w:rsidRPr="005F65E3">
        <w:rPr>
          <w:sz w:val="22"/>
          <w:szCs w:val="22"/>
        </w:rPr>
        <w:t>, 2019 meeting</w:t>
      </w:r>
      <w:r w:rsidR="00A2276A" w:rsidRPr="005F65E3">
        <w:rPr>
          <w:sz w:val="22"/>
          <w:szCs w:val="22"/>
        </w:rPr>
        <w:t xml:space="preserve">. </w:t>
      </w:r>
      <w:r w:rsidR="00565013">
        <w:rPr>
          <w:sz w:val="22"/>
          <w:szCs w:val="22"/>
        </w:rPr>
        <w:t>Robert Walton</w:t>
      </w:r>
      <w:r w:rsidRPr="005F65E3">
        <w:rPr>
          <w:sz w:val="22"/>
          <w:szCs w:val="22"/>
        </w:rPr>
        <w:t xml:space="preserve"> moved to approve minutes as presented. </w:t>
      </w:r>
      <w:r w:rsidR="00565013">
        <w:rPr>
          <w:sz w:val="22"/>
          <w:szCs w:val="22"/>
        </w:rPr>
        <w:t>Thomas Reihl s</w:t>
      </w:r>
      <w:r w:rsidRPr="005F65E3">
        <w:rPr>
          <w:sz w:val="22"/>
          <w:szCs w:val="22"/>
        </w:rPr>
        <w:t>upported.  Motion passe</w:t>
      </w:r>
      <w:r w:rsidR="007739C8" w:rsidRPr="005F65E3">
        <w:rPr>
          <w:sz w:val="22"/>
          <w:szCs w:val="22"/>
        </w:rPr>
        <w:t>d</w:t>
      </w:r>
      <w:r w:rsidRPr="005F65E3">
        <w:rPr>
          <w:sz w:val="22"/>
          <w:szCs w:val="22"/>
        </w:rPr>
        <w:t>.</w:t>
      </w:r>
    </w:p>
    <w:p w:rsidR="00CD078E" w:rsidRPr="005F65E3" w:rsidRDefault="00CD078E" w:rsidP="003171E8">
      <w:pPr>
        <w:rPr>
          <w:sz w:val="22"/>
          <w:szCs w:val="22"/>
        </w:rPr>
      </w:pPr>
    </w:p>
    <w:p w:rsidR="007739C8" w:rsidRPr="005F65E3" w:rsidRDefault="00CD078E" w:rsidP="003171E8">
      <w:pPr>
        <w:rPr>
          <w:sz w:val="22"/>
          <w:szCs w:val="22"/>
        </w:rPr>
      </w:pPr>
      <w:r w:rsidRPr="005F65E3">
        <w:rPr>
          <w:b/>
          <w:sz w:val="22"/>
          <w:szCs w:val="22"/>
        </w:rPr>
        <w:t>Assessor Report:</w:t>
      </w:r>
      <w:r w:rsidR="008F1C7E">
        <w:rPr>
          <w:b/>
          <w:sz w:val="22"/>
          <w:szCs w:val="22"/>
        </w:rPr>
        <w:t xml:space="preserve"> </w:t>
      </w:r>
      <w:r w:rsidR="008F1C7E">
        <w:rPr>
          <w:bCs/>
          <w:sz w:val="22"/>
          <w:szCs w:val="22"/>
        </w:rPr>
        <w:t xml:space="preserve">Bill Strouse talked about property tax values and how they are figured. </w:t>
      </w:r>
      <w:r w:rsidRPr="005F65E3">
        <w:rPr>
          <w:sz w:val="22"/>
          <w:szCs w:val="22"/>
        </w:rPr>
        <w:t>Bill Strouse presented</w:t>
      </w:r>
      <w:r w:rsidR="00FA10C1">
        <w:rPr>
          <w:sz w:val="22"/>
          <w:szCs w:val="22"/>
        </w:rPr>
        <w:t xml:space="preserve"> a </w:t>
      </w:r>
      <w:r w:rsidRPr="005F65E3">
        <w:rPr>
          <w:sz w:val="22"/>
          <w:szCs w:val="22"/>
        </w:rPr>
        <w:t xml:space="preserve">land division for </w:t>
      </w:r>
      <w:r w:rsidR="00FA10C1">
        <w:rPr>
          <w:sz w:val="22"/>
          <w:szCs w:val="22"/>
        </w:rPr>
        <w:t>Curt Mogg</w:t>
      </w:r>
      <w:r w:rsidRPr="005F65E3">
        <w:rPr>
          <w:sz w:val="22"/>
          <w:szCs w:val="22"/>
        </w:rPr>
        <w:t xml:space="preserve">, parcel # </w:t>
      </w:r>
      <w:r w:rsidR="00FA10C1">
        <w:rPr>
          <w:sz w:val="22"/>
          <w:szCs w:val="22"/>
        </w:rPr>
        <w:t>09-024-40-004-01.</w:t>
      </w:r>
    </w:p>
    <w:p w:rsidR="00A2276A" w:rsidRPr="005F65E3" w:rsidRDefault="00A2276A" w:rsidP="003171E8">
      <w:pPr>
        <w:rPr>
          <w:sz w:val="22"/>
          <w:szCs w:val="22"/>
        </w:rPr>
      </w:pPr>
    </w:p>
    <w:p w:rsidR="001E0124" w:rsidRPr="005F65E3" w:rsidRDefault="00A2276A" w:rsidP="003171E8">
      <w:pPr>
        <w:rPr>
          <w:sz w:val="22"/>
          <w:szCs w:val="22"/>
        </w:rPr>
      </w:pPr>
      <w:r w:rsidRPr="005F65E3">
        <w:rPr>
          <w:sz w:val="22"/>
          <w:szCs w:val="22"/>
        </w:rPr>
        <w:t xml:space="preserve">Robert Walton made a resolution, supported by Thomas Reihl to approve the land division </w:t>
      </w:r>
      <w:r w:rsidR="00FA10C1">
        <w:rPr>
          <w:sz w:val="22"/>
          <w:szCs w:val="22"/>
        </w:rPr>
        <w:t xml:space="preserve">for Curt Mogg. </w:t>
      </w:r>
      <w:r w:rsidRPr="005F65E3">
        <w:rPr>
          <w:sz w:val="22"/>
          <w:szCs w:val="22"/>
        </w:rPr>
        <w:t>A roll call vote was taken and all board members in attendance approved</w:t>
      </w:r>
      <w:r w:rsidR="008A61F5" w:rsidRPr="005F65E3">
        <w:rPr>
          <w:sz w:val="22"/>
          <w:szCs w:val="22"/>
        </w:rPr>
        <w:t xml:space="preserve"> resolution</w:t>
      </w:r>
      <w:r w:rsidRPr="005F65E3">
        <w:rPr>
          <w:sz w:val="22"/>
          <w:szCs w:val="22"/>
        </w:rPr>
        <w:t xml:space="preserve"> as presented. </w:t>
      </w:r>
    </w:p>
    <w:p w:rsidR="00BB0FFD" w:rsidRPr="005F65E3" w:rsidRDefault="00BB0FFD" w:rsidP="003171E8">
      <w:pPr>
        <w:rPr>
          <w:sz w:val="22"/>
          <w:szCs w:val="22"/>
        </w:rPr>
      </w:pPr>
    </w:p>
    <w:p w:rsidR="001D5488" w:rsidRPr="005F65E3" w:rsidRDefault="00BB0FFD" w:rsidP="003171E8">
      <w:pPr>
        <w:rPr>
          <w:b/>
          <w:sz w:val="22"/>
          <w:szCs w:val="22"/>
        </w:rPr>
      </w:pPr>
      <w:r w:rsidRPr="005F65E3">
        <w:rPr>
          <w:b/>
          <w:sz w:val="22"/>
          <w:szCs w:val="22"/>
        </w:rPr>
        <w:t>Old Business:</w:t>
      </w:r>
    </w:p>
    <w:p w:rsidR="00BB0FFD" w:rsidRPr="00FA10C1" w:rsidRDefault="00BB0FFD" w:rsidP="00BB0FFD">
      <w:pPr>
        <w:pStyle w:val="ListParagraph"/>
        <w:numPr>
          <w:ilvl w:val="0"/>
          <w:numId w:val="3"/>
        </w:numPr>
        <w:rPr>
          <w:b/>
          <w:sz w:val="22"/>
          <w:szCs w:val="22"/>
        </w:rPr>
      </w:pPr>
      <w:r w:rsidRPr="005F65E3">
        <w:rPr>
          <w:sz w:val="22"/>
          <w:szCs w:val="22"/>
        </w:rPr>
        <w:t xml:space="preserve">Rick Ervin </w:t>
      </w:r>
      <w:r w:rsidR="00FA10C1">
        <w:rPr>
          <w:sz w:val="22"/>
          <w:szCs w:val="22"/>
        </w:rPr>
        <w:t xml:space="preserve">mentioned continuing conversations about a noise ordinance and if it should be applicable to Isabella Township. </w:t>
      </w:r>
    </w:p>
    <w:p w:rsidR="00FA10C1" w:rsidRPr="00751869" w:rsidRDefault="00FA10C1" w:rsidP="00751869">
      <w:pPr>
        <w:pStyle w:val="ListParagraph"/>
        <w:numPr>
          <w:ilvl w:val="0"/>
          <w:numId w:val="3"/>
        </w:numPr>
        <w:rPr>
          <w:b/>
          <w:sz w:val="22"/>
          <w:szCs w:val="22"/>
        </w:rPr>
      </w:pPr>
      <w:r>
        <w:rPr>
          <w:sz w:val="22"/>
          <w:szCs w:val="22"/>
        </w:rPr>
        <w:t xml:space="preserve">Rick Ervin talked about the paser ratings provided by the County. </w:t>
      </w:r>
    </w:p>
    <w:p w:rsidR="00BB0FFD" w:rsidRPr="005F65E3" w:rsidRDefault="00BB0FFD" w:rsidP="003171E8">
      <w:pPr>
        <w:rPr>
          <w:b/>
          <w:sz w:val="22"/>
          <w:szCs w:val="22"/>
        </w:rPr>
      </w:pPr>
    </w:p>
    <w:p w:rsidR="003171E8" w:rsidRPr="005F65E3" w:rsidRDefault="003171E8" w:rsidP="003171E8">
      <w:pPr>
        <w:rPr>
          <w:sz w:val="22"/>
          <w:szCs w:val="22"/>
        </w:rPr>
      </w:pPr>
      <w:r w:rsidRPr="005F65E3">
        <w:rPr>
          <w:b/>
          <w:sz w:val="22"/>
          <w:szCs w:val="22"/>
        </w:rPr>
        <w:t xml:space="preserve">New Business: </w:t>
      </w:r>
    </w:p>
    <w:p w:rsidR="00BB0FFD" w:rsidRPr="00D96F7E" w:rsidRDefault="00D96F7E" w:rsidP="00D96F7E">
      <w:pPr>
        <w:pStyle w:val="ListParagraph"/>
        <w:numPr>
          <w:ilvl w:val="0"/>
          <w:numId w:val="1"/>
        </w:numPr>
        <w:rPr>
          <w:b/>
          <w:sz w:val="22"/>
          <w:szCs w:val="22"/>
        </w:rPr>
      </w:pPr>
      <w:r>
        <w:rPr>
          <w:sz w:val="22"/>
          <w:szCs w:val="22"/>
        </w:rPr>
        <w:t xml:space="preserve">Rik Ervin mentioned the blood drive being held at the Presbyterian Church on January 7, 2020. Also mentioned the soup and salad event being held on January 25, 2020 at the Methodist Church in Rosebush.   </w:t>
      </w:r>
    </w:p>
    <w:p w:rsidR="00D96F7E" w:rsidRPr="006219E8" w:rsidRDefault="00D96F7E" w:rsidP="00D96F7E">
      <w:pPr>
        <w:pStyle w:val="ListParagraph"/>
        <w:numPr>
          <w:ilvl w:val="0"/>
          <w:numId w:val="1"/>
        </w:numPr>
        <w:rPr>
          <w:b/>
          <w:sz w:val="22"/>
          <w:szCs w:val="22"/>
        </w:rPr>
      </w:pPr>
      <w:r>
        <w:rPr>
          <w:sz w:val="22"/>
          <w:szCs w:val="22"/>
        </w:rPr>
        <w:t xml:space="preserve">Rick Ervin talked about getting estimates to fix the road in the old cemetery. </w:t>
      </w:r>
    </w:p>
    <w:p w:rsidR="005F65E3" w:rsidRPr="0076218A" w:rsidRDefault="006219E8" w:rsidP="00534B1A">
      <w:pPr>
        <w:pStyle w:val="ListParagraph"/>
        <w:numPr>
          <w:ilvl w:val="0"/>
          <w:numId w:val="1"/>
        </w:numPr>
        <w:rPr>
          <w:b/>
          <w:sz w:val="22"/>
          <w:szCs w:val="22"/>
        </w:rPr>
      </w:pPr>
      <w:r>
        <w:rPr>
          <w:sz w:val="22"/>
          <w:szCs w:val="22"/>
        </w:rPr>
        <w:t xml:space="preserve">Hannah Fitzpatrick talked about looking into an updated version of QuickBooks for payroll processing. </w:t>
      </w:r>
    </w:p>
    <w:p w:rsidR="008F1C7E" w:rsidRPr="008F1C7E" w:rsidRDefault="0076218A" w:rsidP="00534B1A">
      <w:pPr>
        <w:pStyle w:val="ListParagraph"/>
        <w:numPr>
          <w:ilvl w:val="0"/>
          <w:numId w:val="1"/>
        </w:numPr>
        <w:rPr>
          <w:b/>
          <w:sz w:val="22"/>
          <w:szCs w:val="22"/>
        </w:rPr>
      </w:pPr>
      <w:r>
        <w:rPr>
          <w:sz w:val="22"/>
          <w:szCs w:val="22"/>
        </w:rPr>
        <w:t>Board of Review training will be held on February 20, 2020 in Mount Pleasant.</w:t>
      </w:r>
      <w:r w:rsidR="00DE1701">
        <w:rPr>
          <w:sz w:val="22"/>
          <w:szCs w:val="22"/>
        </w:rPr>
        <w:t xml:space="preserve"> Thomas Reihl made a motion</w:t>
      </w:r>
      <w:r w:rsidR="00A3446D">
        <w:rPr>
          <w:sz w:val="22"/>
          <w:szCs w:val="22"/>
        </w:rPr>
        <w:t>, seconded by Robert Walton</w:t>
      </w:r>
      <w:r w:rsidR="00DE1701">
        <w:rPr>
          <w:sz w:val="22"/>
          <w:szCs w:val="22"/>
        </w:rPr>
        <w:t xml:space="preserve"> to send the Board of Review to training.</w:t>
      </w:r>
    </w:p>
    <w:p w:rsidR="0076218A" w:rsidRPr="00D6011A" w:rsidRDefault="008F1C7E" w:rsidP="00D6011A">
      <w:pPr>
        <w:pStyle w:val="ListParagraph"/>
        <w:numPr>
          <w:ilvl w:val="0"/>
          <w:numId w:val="1"/>
        </w:numPr>
        <w:rPr>
          <w:b/>
          <w:sz w:val="22"/>
          <w:szCs w:val="22"/>
        </w:rPr>
      </w:pPr>
      <w:r>
        <w:rPr>
          <w:sz w:val="22"/>
          <w:szCs w:val="22"/>
        </w:rPr>
        <w:t xml:space="preserve">The March 9, 2020 and March 10, 2020 Board of Review meetings will be held at the Firehall due to the Presidential Primary. </w:t>
      </w:r>
    </w:p>
    <w:p w:rsidR="00534B1A" w:rsidRPr="00534B1A" w:rsidRDefault="00534B1A" w:rsidP="00534B1A">
      <w:pPr>
        <w:pStyle w:val="ListParagraph"/>
        <w:rPr>
          <w:b/>
          <w:sz w:val="22"/>
          <w:szCs w:val="22"/>
        </w:rPr>
      </w:pPr>
    </w:p>
    <w:p w:rsidR="005D5A65" w:rsidRPr="005F65E3" w:rsidRDefault="005D5A65" w:rsidP="005D5A65">
      <w:pPr>
        <w:rPr>
          <w:b/>
          <w:sz w:val="22"/>
          <w:szCs w:val="22"/>
        </w:rPr>
      </w:pPr>
      <w:r w:rsidRPr="005F65E3">
        <w:rPr>
          <w:b/>
          <w:sz w:val="22"/>
          <w:szCs w:val="22"/>
        </w:rPr>
        <w:t>Qu</w:t>
      </w:r>
      <w:r w:rsidR="003171E8" w:rsidRPr="005F65E3">
        <w:rPr>
          <w:b/>
          <w:sz w:val="22"/>
          <w:szCs w:val="22"/>
        </w:rPr>
        <w:t xml:space="preserve">estions/Concerns/Announcements/ Public Comment: </w:t>
      </w:r>
    </w:p>
    <w:p w:rsidR="009E5873" w:rsidRDefault="00D96F7E" w:rsidP="009E5873">
      <w:pPr>
        <w:numPr>
          <w:ilvl w:val="0"/>
          <w:numId w:val="1"/>
        </w:numPr>
        <w:rPr>
          <w:sz w:val="22"/>
          <w:szCs w:val="22"/>
        </w:rPr>
      </w:pPr>
      <w:r>
        <w:rPr>
          <w:sz w:val="22"/>
          <w:szCs w:val="22"/>
        </w:rPr>
        <w:t xml:space="preserve">LouAnn Mogg asked about Old Mission being fixed and if the Township had any opportunities to give feedback to County. Rick Ervin will check into this. </w:t>
      </w:r>
    </w:p>
    <w:p w:rsidR="003171E8" w:rsidRDefault="006219E8" w:rsidP="003171E8">
      <w:pPr>
        <w:numPr>
          <w:ilvl w:val="0"/>
          <w:numId w:val="1"/>
        </w:numPr>
        <w:rPr>
          <w:sz w:val="22"/>
          <w:szCs w:val="22"/>
        </w:rPr>
      </w:pPr>
      <w:r>
        <w:rPr>
          <w:sz w:val="22"/>
          <w:szCs w:val="22"/>
        </w:rPr>
        <w:t>Helen Meier thanked Rick Ervin for responding to incident with slipping at the recycling area in the park.</w:t>
      </w:r>
    </w:p>
    <w:p w:rsidR="0076218A" w:rsidRDefault="0076218A" w:rsidP="0076218A">
      <w:pPr>
        <w:ind w:left="720"/>
        <w:rPr>
          <w:sz w:val="22"/>
          <w:szCs w:val="22"/>
        </w:rPr>
      </w:pPr>
      <w:r>
        <w:rPr>
          <w:sz w:val="22"/>
          <w:szCs w:val="22"/>
        </w:rPr>
        <w:t>Helen Meier asked if the township residents could call Rick Ervin with road concerns or if they need to call County. Rick said to call him.</w:t>
      </w:r>
    </w:p>
    <w:p w:rsidR="0076218A" w:rsidRDefault="0076218A" w:rsidP="0076218A">
      <w:pPr>
        <w:pStyle w:val="ListParagraph"/>
        <w:numPr>
          <w:ilvl w:val="0"/>
          <w:numId w:val="1"/>
        </w:numPr>
        <w:rPr>
          <w:sz w:val="22"/>
          <w:szCs w:val="22"/>
        </w:rPr>
      </w:pPr>
      <w:r>
        <w:rPr>
          <w:sz w:val="22"/>
          <w:szCs w:val="22"/>
        </w:rPr>
        <w:t>John Derby mentioned that signs have been put in place for the roads being impacted by the wind project.</w:t>
      </w:r>
    </w:p>
    <w:p w:rsidR="00D6011A" w:rsidRDefault="00D6011A" w:rsidP="0076218A">
      <w:pPr>
        <w:pStyle w:val="ListParagraph"/>
        <w:numPr>
          <w:ilvl w:val="0"/>
          <w:numId w:val="1"/>
        </w:numPr>
        <w:rPr>
          <w:sz w:val="22"/>
          <w:szCs w:val="22"/>
        </w:rPr>
      </w:pPr>
      <w:r>
        <w:rPr>
          <w:sz w:val="22"/>
          <w:szCs w:val="22"/>
        </w:rPr>
        <w:t xml:space="preserve">Helen Meier asked about the township opting in or out of marihuana and how that process worked. </w:t>
      </w:r>
    </w:p>
    <w:p w:rsidR="00D6011A" w:rsidRPr="00D6011A" w:rsidRDefault="00D6011A" w:rsidP="00D6011A">
      <w:pPr>
        <w:rPr>
          <w:sz w:val="22"/>
          <w:szCs w:val="22"/>
        </w:rPr>
      </w:pPr>
      <w:bookmarkStart w:id="0" w:name="_GoBack"/>
      <w:bookmarkEnd w:id="0"/>
    </w:p>
    <w:p w:rsidR="003171E8" w:rsidRPr="005F65E3" w:rsidRDefault="003171E8" w:rsidP="003171E8">
      <w:pPr>
        <w:rPr>
          <w:sz w:val="22"/>
          <w:szCs w:val="22"/>
        </w:rPr>
      </w:pPr>
      <w:r w:rsidRPr="005F65E3">
        <w:rPr>
          <w:b/>
          <w:sz w:val="22"/>
          <w:szCs w:val="22"/>
        </w:rPr>
        <w:lastRenderedPageBreak/>
        <w:t xml:space="preserve">Financial Report:  </w:t>
      </w:r>
      <w:r w:rsidRPr="005F65E3">
        <w:rPr>
          <w:sz w:val="22"/>
          <w:szCs w:val="22"/>
        </w:rPr>
        <w:t xml:space="preserve">Linda Bechtel presented the Treasurers report. </w:t>
      </w:r>
      <w:r w:rsidR="006219E8">
        <w:rPr>
          <w:sz w:val="22"/>
          <w:szCs w:val="22"/>
        </w:rPr>
        <w:t>Robert Walton</w:t>
      </w:r>
      <w:r w:rsidRPr="005F65E3">
        <w:rPr>
          <w:sz w:val="22"/>
          <w:szCs w:val="22"/>
        </w:rPr>
        <w:t xml:space="preserve"> made a motion, seconded by </w:t>
      </w:r>
      <w:r w:rsidR="006219E8">
        <w:rPr>
          <w:sz w:val="22"/>
          <w:szCs w:val="22"/>
        </w:rPr>
        <w:t>Thomas Reihl</w:t>
      </w:r>
      <w:r w:rsidRPr="005F65E3">
        <w:rPr>
          <w:sz w:val="22"/>
          <w:szCs w:val="22"/>
        </w:rPr>
        <w:t xml:space="preserve"> to accept the financial report with an ending balance of $</w:t>
      </w:r>
      <w:r w:rsidR="006219E8">
        <w:rPr>
          <w:sz w:val="22"/>
          <w:szCs w:val="22"/>
        </w:rPr>
        <w:t>615,352.07</w:t>
      </w:r>
      <w:r w:rsidRPr="005F65E3">
        <w:rPr>
          <w:sz w:val="22"/>
          <w:szCs w:val="22"/>
        </w:rPr>
        <w:t>.</w:t>
      </w:r>
    </w:p>
    <w:p w:rsidR="00BB0FFD" w:rsidRPr="005F65E3" w:rsidRDefault="00BB0FFD" w:rsidP="003171E8">
      <w:pPr>
        <w:rPr>
          <w:sz w:val="22"/>
          <w:szCs w:val="22"/>
        </w:rPr>
      </w:pPr>
    </w:p>
    <w:p w:rsidR="003171E8" w:rsidRPr="005F65E3" w:rsidRDefault="003171E8" w:rsidP="003171E8">
      <w:pPr>
        <w:rPr>
          <w:b/>
          <w:sz w:val="22"/>
          <w:szCs w:val="22"/>
        </w:rPr>
      </w:pPr>
      <w:r w:rsidRPr="005F65E3">
        <w:rPr>
          <w:sz w:val="22"/>
          <w:szCs w:val="22"/>
        </w:rPr>
        <w:t xml:space="preserve">Hannah Fitzpatrick presented the bills. </w:t>
      </w:r>
      <w:r w:rsidR="00BB0FFD" w:rsidRPr="005F65E3">
        <w:rPr>
          <w:sz w:val="22"/>
          <w:szCs w:val="22"/>
        </w:rPr>
        <w:t>Thomas Reihl</w:t>
      </w:r>
      <w:r w:rsidRPr="005F65E3">
        <w:rPr>
          <w:sz w:val="22"/>
          <w:szCs w:val="22"/>
        </w:rPr>
        <w:t xml:space="preserve"> made a motion, seconded by </w:t>
      </w:r>
      <w:r w:rsidR="00BB0FFD" w:rsidRPr="005F65E3">
        <w:rPr>
          <w:sz w:val="22"/>
          <w:szCs w:val="22"/>
        </w:rPr>
        <w:t>Robert Walton</w:t>
      </w:r>
      <w:r w:rsidRPr="005F65E3">
        <w:rPr>
          <w:sz w:val="22"/>
          <w:szCs w:val="22"/>
        </w:rPr>
        <w:t xml:space="preserve"> to pay checks # </w:t>
      </w:r>
      <w:r w:rsidR="006219E8">
        <w:rPr>
          <w:sz w:val="22"/>
          <w:szCs w:val="22"/>
        </w:rPr>
        <w:t>12062-12082</w:t>
      </w:r>
      <w:r w:rsidRPr="005F65E3">
        <w:rPr>
          <w:sz w:val="22"/>
          <w:szCs w:val="22"/>
        </w:rPr>
        <w:t xml:space="preserve">. A roll call vote was taken.  All board members in attendance approved to pay vouchers as presented.  </w:t>
      </w:r>
    </w:p>
    <w:p w:rsidR="003171E8" w:rsidRPr="005F65E3" w:rsidRDefault="003171E8" w:rsidP="003171E8">
      <w:pPr>
        <w:rPr>
          <w:sz w:val="22"/>
          <w:szCs w:val="22"/>
        </w:rPr>
      </w:pPr>
    </w:p>
    <w:p w:rsidR="003B3C9F" w:rsidRPr="005F65E3" w:rsidRDefault="003171E8" w:rsidP="003171E8">
      <w:pPr>
        <w:rPr>
          <w:sz w:val="22"/>
          <w:szCs w:val="22"/>
          <w:vertAlign w:val="superscript"/>
        </w:rPr>
      </w:pPr>
      <w:r w:rsidRPr="005F65E3">
        <w:rPr>
          <w:b/>
          <w:sz w:val="22"/>
          <w:szCs w:val="22"/>
        </w:rPr>
        <w:t>Adjournment:</w:t>
      </w:r>
      <w:r w:rsidRPr="005F65E3">
        <w:rPr>
          <w:sz w:val="22"/>
          <w:szCs w:val="22"/>
        </w:rPr>
        <w:t xml:space="preserve">  </w:t>
      </w:r>
      <w:r w:rsidR="00506AA5">
        <w:rPr>
          <w:sz w:val="22"/>
          <w:szCs w:val="22"/>
        </w:rPr>
        <w:t>Rick Ervin</w:t>
      </w:r>
      <w:r w:rsidRPr="005F65E3">
        <w:rPr>
          <w:sz w:val="22"/>
          <w:szCs w:val="22"/>
        </w:rPr>
        <w:t xml:space="preserve"> moved to adjourn the meeting, seconded by Thomas Reihl.</w:t>
      </w:r>
      <w:r w:rsidRPr="005F65E3">
        <w:rPr>
          <w:sz w:val="22"/>
          <w:szCs w:val="22"/>
          <w:vertAlign w:val="superscript"/>
        </w:rPr>
        <w:t xml:space="preserve">     </w:t>
      </w:r>
    </w:p>
    <w:p w:rsidR="003B3C9F" w:rsidRPr="005F65E3" w:rsidRDefault="003171E8" w:rsidP="002F6D54">
      <w:pPr>
        <w:rPr>
          <w:sz w:val="22"/>
          <w:szCs w:val="22"/>
        </w:rPr>
      </w:pPr>
      <w:r w:rsidRPr="005F65E3">
        <w:rPr>
          <w:b/>
          <w:sz w:val="22"/>
          <w:szCs w:val="22"/>
        </w:rPr>
        <w:t>Meeting declared adjourne</w:t>
      </w:r>
      <w:r w:rsidR="002F6D54" w:rsidRPr="005F65E3">
        <w:rPr>
          <w:b/>
          <w:sz w:val="22"/>
          <w:szCs w:val="22"/>
        </w:rPr>
        <w:t>d</w:t>
      </w:r>
    </w:p>
    <w:sectPr w:rsidR="003B3C9F" w:rsidRPr="005F65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F18" w:rsidRDefault="00674F18" w:rsidP="003B3C9F">
      <w:r>
        <w:separator/>
      </w:r>
    </w:p>
  </w:endnote>
  <w:endnote w:type="continuationSeparator" w:id="0">
    <w:p w:rsidR="00674F18" w:rsidRDefault="00674F18" w:rsidP="003B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C9F" w:rsidRPr="005F65E3" w:rsidRDefault="003B3C9F">
    <w:pPr>
      <w:pStyle w:val="Footer"/>
      <w:rPr>
        <w:sz w:val="20"/>
        <w:szCs w:val="20"/>
      </w:rPr>
    </w:pPr>
    <w:r w:rsidRPr="005F65E3">
      <w:rPr>
        <w:sz w:val="20"/>
        <w:szCs w:val="20"/>
      </w:rPr>
      <w:t>Hannah Fitzpatrick</w:t>
    </w:r>
  </w:p>
  <w:p w:rsidR="003B3C9F" w:rsidRPr="005F65E3" w:rsidRDefault="003B3C9F">
    <w:pPr>
      <w:pStyle w:val="Footer"/>
      <w:rPr>
        <w:sz w:val="20"/>
        <w:szCs w:val="20"/>
      </w:rPr>
    </w:pPr>
    <w:r w:rsidRPr="005F65E3">
      <w:rPr>
        <w:sz w:val="20"/>
        <w:szCs w:val="20"/>
      </w:rPr>
      <w:t>Isabella Township Clerk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F18" w:rsidRDefault="00674F18" w:rsidP="003B3C9F">
      <w:r>
        <w:separator/>
      </w:r>
    </w:p>
  </w:footnote>
  <w:footnote w:type="continuationSeparator" w:id="0">
    <w:p w:rsidR="00674F18" w:rsidRDefault="00674F18" w:rsidP="003B3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D54" w:rsidRDefault="002F6D54" w:rsidP="002F6D54">
    <w:pPr>
      <w:pStyle w:val="Header"/>
      <w:jc w:val="center"/>
      <w:rPr>
        <w:b/>
      </w:rPr>
    </w:pPr>
    <w:r>
      <w:rPr>
        <w:b/>
      </w:rPr>
      <w:t>Isabella Township Regular Board Meeting</w:t>
    </w:r>
  </w:p>
  <w:p w:rsidR="002F6D54" w:rsidRDefault="00565013" w:rsidP="002F6D54">
    <w:pPr>
      <w:pStyle w:val="Header"/>
      <w:jc w:val="center"/>
      <w:rPr>
        <w:b/>
      </w:rPr>
    </w:pPr>
    <w:r>
      <w:rPr>
        <w:b/>
      </w:rPr>
      <w:t>January 6, 2020</w:t>
    </w:r>
  </w:p>
  <w:p w:rsidR="00565013" w:rsidRDefault="00565013" w:rsidP="00565013">
    <w:pPr>
      <w:pStyle w:val="Header"/>
      <w:rPr>
        <w:b/>
      </w:rPr>
    </w:pPr>
  </w:p>
  <w:p w:rsidR="002F6D54" w:rsidRPr="002F6D54" w:rsidRDefault="002F6D54" w:rsidP="002F6D5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62F3"/>
    <w:multiLevelType w:val="hybridMultilevel"/>
    <w:tmpl w:val="AE08E2F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0F23CD"/>
    <w:multiLevelType w:val="hybridMultilevel"/>
    <w:tmpl w:val="24DC8BF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6673EF"/>
    <w:multiLevelType w:val="hybridMultilevel"/>
    <w:tmpl w:val="EFF2AB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E8"/>
    <w:rsid w:val="00081A21"/>
    <w:rsid w:val="000F66F0"/>
    <w:rsid w:val="00117DC4"/>
    <w:rsid w:val="001A0FF8"/>
    <w:rsid w:val="001D5488"/>
    <w:rsid w:val="001E0124"/>
    <w:rsid w:val="002722F7"/>
    <w:rsid w:val="002F6D54"/>
    <w:rsid w:val="00314901"/>
    <w:rsid w:val="003171E8"/>
    <w:rsid w:val="003B3C9F"/>
    <w:rsid w:val="003D125B"/>
    <w:rsid w:val="003D2484"/>
    <w:rsid w:val="00506AA5"/>
    <w:rsid w:val="00534B1A"/>
    <w:rsid w:val="00565013"/>
    <w:rsid w:val="005879D6"/>
    <w:rsid w:val="005D5A65"/>
    <w:rsid w:val="005F65E3"/>
    <w:rsid w:val="006219E8"/>
    <w:rsid w:val="00674F18"/>
    <w:rsid w:val="00751869"/>
    <w:rsid w:val="0076218A"/>
    <w:rsid w:val="007739C8"/>
    <w:rsid w:val="00794F77"/>
    <w:rsid w:val="008A3908"/>
    <w:rsid w:val="008A61F5"/>
    <w:rsid w:val="008F1C7E"/>
    <w:rsid w:val="008F53A1"/>
    <w:rsid w:val="009E5873"/>
    <w:rsid w:val="00A2276A"/>
    <w:rsid w:val="00A3446D"/>
    <w:rsid w:val="00A643B4"/>
    <w:rsid w:val="00AD6F3A"/>
    <w:rsid w:val="00B879D1"/>
    <w:rsid w:val="00BB0FFD"/>
    <w:rsid w:val="00CD078E"/>
    <w:rsid w:val="00D442EA"/>
    <w:rsid w:val="00D6011A"/>
    <w:rsid w:val="00D96F7E"/>
    <w:rsid w:val="00DE1701"/>
    <w:rsid w:val="00F40AAE"/>
    <w:rsid w:val="00F64AE8"/>
    <w:rsid w:val="00FA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D959"/>
  <w15:chartTrackingRefBased/>
  <w15:docId w15:val="{B4EBA9A1-F354-43CC-8B8A-2BA07C5A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71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1E8"/>
    <w:pPr>
      <w:ind w:left="720"/>
      <w:contextualSpacing/>
    </w:pPr>
  </w:style>
  <w:style w:type="paragraph" w:styleId="Header">
    <w:name w:val="header"/>
    <w:basedOn w:val="Normal"/>
    <w:link w:val="HeaderChar"/>
    <w:uiPriority w:val="99"/>
    <w:unhideWhenUsed/>
    <w:rsid w:val="003B3C9F"/>
    <w:pPr>
      <w:tabs>
        <w:tab w:val="center" w:pos="4680"/>
        <w:tab w:val="right" w:pos="9360"/>
      </w:tabs>
    </w:pPr>
  </w:style>
  <w:style w:type="character" w:customStyle="1" w:styleId="HeaderChar">
    <w:name w:val="Header Char"/>
    <w:basedOn w:val="DefaultParagraphFont"/>
    <w:link w:val="Header"/>
    <w:uiPriority w:val="99"/>
    <w:rsid w:val="003B3C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3C9F"/>
    <w:pPr>
      <w:tabs>
        <w:tab w:val="center" w:pos="4680"/>
        <w:tab w:val="right" w:pos="9360"/>
      </w:tabs>
    </w:pPr>
  </w:style>
  <w:style w:type="character" w:customStyle="1" w:styleId="FooterChar">
    <w:name w:val="Footer Char"/>
    <w:basedOn w:val="DefaultParagraphFont"/>
    <w:link w:val="Footer"/>
    <w:uiPriority w:val="99"/>
    <w:rsid w:val="003B3C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0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Hannah Jean</dc:creator>
  <cp:keywords/>
  <dc:description/>
  <cp:lastModifiedBy>Fitzpatrick, Hannah Jean</cp:lastModifiedBy>
  <cp:revision>13</cp:revision>
  <dcterms:created xsi:type="dcterms:W3CDTF">2020-01-31T17:14:00Z</dcterms:created>
  <dcterms:modified xsi:type="dcterms:W3CDTF">2020-01-31T22:04:00Z</dcterms:modified>
</cp:coreProperties>
</file>